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9921"/>
      </w:tblGrid>
      <w:tr w:rsidR="004E628D" w:rsidRPr="003732AC" w:rsidTr="002576C3">
        <w:trPr>
          <w:jc w:val="center"/>
        </w:trPr>
        <w:tc>
          <w:tcPr>
            <w:tcW w:w="9921" w:type="dxa"/>
            <w:shd w:val="clear" w:color="auto" w:fill="auto"/>
          </w:tcPr>
          <w:p w:rsidR="004E628D" w:rsidRPr="003732AC" w:rsidRDefault="004E628D" w:rsidP="00F754DC">
            <w:pPr>
              <w:jc w:val="center"/>
              <w:rPr>
                <w:rFonts w:eastAsia="Calibri"/>
                <w:szCs w:val="20"/>
              </w:rPr>
            </w:pPr>
            <w:r w:rsidRPr="007A2561">
              <w:rPr>
                <w:rFonts w:eastAsia="Calibri"/>
                <w:noProof/>
                <w:szCs w:val="20"/>
              </w:rPr>
              <w:drawing>
                <wp:inline distT="0" distB="0" distL="0" distR="0">
                  <wp:extent cx="542290" cy="64833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648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E628D" w:rsidRPr="003732AC" w:rsidTr="002576C3">
        <w:trPr>
          <w:jc w:val="center"/>
        </w:trPr>
        <w:tc>
          <w:tcPr>
            <w:tcW w:w="9921" w:type="dxa"/>
            <w:shd w:val="clear" w:color="auto" w:fill="auto"/>
          </w:tcPr>
          <w:p w:rsidR="004E628D" w:rsidRPr="003732AC" w:rsidRDefault="004E628D" w:rsidP="00F754DC">
            <w:pPr>
              <w:jc w:val="center"/>
              <w:rPr>
                <w:rFonts w:eastAsia="Calibri"/>
              </w:rPr>
            </w:pPr>
          </w:p>
        </w:tc>
      </w:tr>
      <w:tr w:rsidR="004E628D" w:rsidRPr="003732AC" w:rsidTr="002576C3">
        <w:trPr>
          <w:jc w:val="center"/>
        </w:trPr>
        <w:tc>
          <w:tcPr>
            <w:tcW w:w="9921" w:type="dxa"/>
            <w:shd w:val="clear" w:color="auto" w:fill="auto"/>
          </w:tcPr>
          <w:p w:rsidR="004E628D" w:rsidRPr="003732AC" w:rsidRDefault="004E628D" w:rsidP="00F754DC">
            <w:pPr>
              <w:jc w:val="center"/>
              <w:rPr>
                <w:rFonts w:eastAsia="Calibri"/>
                <w:b/>
              </w:rPr>
            </w:pPr>
            <w:r w:rsidRPr="003732AC">
              <w:rPr>
                <w:rFonts w:eastAsia="Calibri"/>
                <w:b/>
              </w:rPr>
              <w:t>АДМИНИСТРАЦИЯ МОШКОВСКОГО РАЙОНА</w:t>
            </w:r>
          </w:p>
          <w:p w:rsidR="004E628D" w:rsidRPr="003732AC" w:rsidRDefault="004E628D" w:rsidP="00F754DC">
            <w:pPr>
              <w:jc w:val="center"/>
              <w:rPr>
                <w:rFonts w:eastAsia="Calibri"/>
              </w:rPr>
            </w:pPr>
            <w:r w:rsidRPr="003732AC">
              <w:rPr>
                <w:rFonts w:eastAsia="Calibri"/>
                <w:b/>
              </w:rPr>
              <w:t>НОВОСИБИРСКОЙ ОБЛАСТИ</w:t>
            </w:r>
          </w:p>
        </w:tc>
      </w:tr>
      <w:tr w:rsidR="004E628D" w:rsidRPr="003732AC" w:rsidTr="002576C3">
        <w:trPr>
          <w:jc w:val="center"/>
        </w:trPr>
        <w:tc>
          <w:tcPr>
            <w:tcW w:w="9921" w:type="dxa"/>
            <w:shd w:val="clear" w:color="auto" w:fill="auto"/>
          </w:tcPr>
          <w:p w:rsidR="004E628D" w:rsidRPr="003732AC" w:rsidRDefault="004E628D" w:rsidP="00F754DC">
            <w:pPr>
              <w:jc w:val="center"/>
              <w:rPr>
                <w:rFonts w:eastAsia="Calibri"/>
              </w:rPr>
            </w:pPr>
          </w:p>
        </w:tc>
      </w:tr>
      <w:tr w:rsidR="004E628D" w:rsidRPr="003732AC" w:rsidTr="002576C3">
        <w:trPr>
          <w:jc w:val="center"/>
        </w:trPr>
        <w:tc>
          <w:tcPr>
            <w:tcW w:w="9921" w:type="dxa"/>
            <w:shd w:val="clear" w:color="auto" w:fill="auto"/>
          </w:tcPr>
          <w:p w:rsidR="004E628D" w:rsidRPr="003732AC" w:rsidRDefault="004E628D" w:rsidP="00F754DC">
            <w:pPr>
              <w:jc w:val="center"/>
              <w:rPr>
                <w:rFonts w:eastAsia="Calibri"/>
                <w:b/>
              </w:rPr>
            </w:pPr>
            <w:r w:rsidRPr="007A2561">
              <w:rPr>
                <w:rFonts w:eastAsia="Calibri"/>
                <w:b/>
                <w:sz w:val="36"/>
              </w:rPr>
              <w:t>ПОСТАНОВЛЕНИЕ</w:t>
            </w:r>
          </w:p>
        </w:tc>
      </w:tr>
      <w:tr w:rsidR="004E628D" w:rsidRPr="003732AC" w:rsidTr="002576C3">
        <w:trPr>
          <w:jc w:val="center"/>
        </w:trPr>
        <w:tc>
          <w:tcPr>
            <w:tcW w:w="9921" w:type="dxa"/>
            <w:shd w:val="clear" w:color="auto" w:fill="auto"/>
          </w:tcPr>
          <w:p w:rsidR="004E628D" w:rsidRPr="003732AC" w:rsidRDefault="004E628D" w:rsidP="00F754DC">
            <w:pPr>
              <w:jc w:val="center"/>
              <w:rPr>
                <w:rFonts w:eastAsia="Calibri"/>
              </w:rPr>
            </w:pPr>
          </w:p>
        </w:tc>
      </w:tr>
      <w:tr w:rsidR="004E628D" w:rsidRPr="003732AC" w:rsidTr="002576C3">
        <w:trPr>
          <w:jc w:val="center"/>
        </w:trPr>
        <w:tc>
          <w:tcPr>
            <w:tcW w:w="9921" w:type="dxa"/>
            <w:shd w:val="clear" w:color="auto" w:fill="auto"/>
          </w:tcPr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479"/>
              <w:gridCol w:w="2090"/>
              <w:gridCol w:w="484"/>
              <w:gridCol w:w="1285"/>
            </w:tblGrid>
            <w:tr w:rsidR="004E628D" w:rsidRPr="003732AC" w:rsidTr="00F754DC">
              <w:trPr>
                <w:jc w:val="center"/>
              </w:trPr>
              <w:tc>
                <w:tcPr>
                  <w:tcW w:w="0" w:type="auto"/>
                  <w:shd w:val="clear" w:color="auto" w:fill="auto"/>
                  <w:vAlign w:val="bottom"/>
                </w:tcPr>
                <w:p w:rsidR="004E628D" w:rsidRPr="003732AC" w:rsidRDefault="004E628D" w:rsidP="00F754DC">
                  <w:pPr>
                    <w:rPr>
                      <w:rFonts w:eastAsia="Calibri"/>
                    </w:rPr>
                  </w:pPr>
                  <w:r w:rsidRPr="003732AC">
                    <w:rPr>
                      <w:rFonts w:eastAsia="Calibri"/>
                    </w:rPr>
                    <w:t>от</w:t>
                  </w:r>
                </w:p>
              </w:tc>
              <w:tc>
                <w:tcPr>
                  <w:tcW w:w="2090" w:type="dxa"/>
                  <w:tcBorders>
                    <w:bottom w:val="single" w:sz="4" w:space="0" w:color="auto"/>
                  </w:tcBorders>
                  <w:shd w:val="clear" w:color="auto" w:fill="auto"/>
                  <w:vAlign w:val="bottom"/>
                </w:tcPr>
                <w:p w:rsidR="004E628D" w:rsidRPr="003732AC" w:rsidRDefault="00F749AD" w:rsidP="004E628D">
                  <w:pPr>
                    <w:jc w:val="center"/>
                    <w:rPr>
                      <w:rFonts w:eastAsia="Calibri"/>
                    </w:rPr>
                  </w:pPr>
                  <w:r>
                    <w:rPr>
                      <w:rFonts w:eastAsia="Calibri"/>
                    </w:rPr>
                    <w:t>20.12.2021</w:t>
                  </w:r>
                </w:p>
              </w:tc>
              <w:tc>
                <w:tcPr>
                  <w:tcW w:w="484" w:type="dxa"/>
                  <w:shd w:val="clear" w:color="auto" w:fill="auto"/>
                  <w:vAlign w:val="bottom"/>
                </w:tcPr>
                <w:p w:rsidR="004E628D" w:rsidRPr="003732AC" w:rsidRDefault="004E628D" w:rsidP="00F754DC">
                  <w:pPr>
                    <w:jc w:val="right"/>
                    <w:rPr>
                      <w:rFonts w:eastAsia="Calibri"/>
                    </w:rPr>
                  </w:pPr>
                  <w:r w:rsidRPr="003732AC">
                    <w:rPr>
                      <w:rFonts w:eastAsia="Calibri"/>
                    </w:rPr>
                    <w:t>№</w:t>
                  </w:r>
                </w:p>
              </w:tc>
              <w:tc>
                <w:tcPr>
                  <w:tcW w:w="1285" w:type="dxa"/>
                  <w:tcBorders>
                    <w:bottom w:val="single" w:sz="4" w:space="0" w:color="auto"/>
                  </w:tcBorders>
                  <w:shd w:val="clear" w:color="auto" w:fill="auto"/>
                  <w:vAlign w:val="bottom"/>
                </w:tcPr>
                <w:p w:rsidR="004E628D" w:rsidRPr="003732AC" w:rsidRDefault="00F749AD" w:rsidP="00F754DC">
                  <w:pPr>
                    <w:jc w:val="center"/>
                    <w:rPr>
                      <w:rFonts w:eastAsia="Calibri"/>
                    </w:rPr>
                  </w:pPr>
                  <w:r>
                    <w:rPr>
                      <w:rFonts w:eastAsia="Calibri"/>
                    </w:rPr>
                    <w:t>159</w:t>
                  </w:r>
                </w:p>
              </w:tc>
            </w:tr>
          </w:tbl>
          <w:p w:rsidR="004E628D" w:rsidRPr="003732AC" w:rsidRDefault="004E628D" w:rsidP="00F754DC">
            <w:pPr>
              <w:jc w:val="center"/>
              <w:rPr>
                <w:rFonts w:eastAsia="Calibri"/>
              </w:rPr>
            </w:pPr>
          </w:p>
        </w:tc>
      </w:tr>
      <w:tr w:rsidR="004E628D" w:rsidRPr="003732AC" w:rsidTr="002576C3">
        <w:trPr>
          <w:jc w:val="center"/>
        </w:trPr>
        <w:tc>
          <w:tcPr>
            <w:tcW w:w="9921" w:type="dxa"/>
            <w:shd w:val="clear" w:color="auto" w:fill="auto"/>
          </w:tcPr>
          <w:p w:rsidR="004E628D" w:rsidRDefault="004E628D" w:rsidP="00F754DC">
            <w:pPr>
              <w:jc w:val="center"/>
              <w:rPr>
                <w:rFonts w:eastAsia="Calibri"/>
              </w:rPr>
            </w:pPr>
          </w:p>
          <w:p w:rsidR="00AA2EA2" w:rsidRPr="005B62AB" w:rsidRDefault="00AA2EA2" w:rsidP="00F754DC">
            <w:pPr>
              <w:jc w:val="center"/>
              <w:rPr>
                <w:rFonts w:eastAsia="Calibri"/>
              </w:rPr>
            </w:pPr>
          </w:p>
        </w:tc>
      </w:tr>
    </w:tbl>
    <w:p w:rsidR="00A37186" w:rsidRDefault="00D805AB" w:rsidP="00A37186">
      <w:pPr>
        <w:jc w:val="center"/>
        <w:rPr>
          <w:spacing w:val="-2"/>
        </w:rPr>
      </w:pPr>
      <w:r>
        <w:rPr>
          <w:spacing w:val="-2"/>
        </w:rPr>
        <w:t>Об утверждении У</w:t>
      </w:r>
      <w:r w:rsidR="00500A31">
        <w:rPr>
          <w:spacing w:val="-2"/>
        </w:rPr>
        <w:t>става в новой редакции Муниципального унитарного предприятия «Коммунальное хозяйство»</w:t>
      </w:r>
    </w:p>
    <w:p w:rsidR="002576C3" w:rsidRDefault="002576C3" w:rsidP="002576C3">
      <w:pPr>
        <w:jc w:val="center"/>
      </w:pPr>
    </w:p>
    <w:p w:rsidR="00B01E64" w:rsidRDefault="00500A31" w:rsidP="00405DA6">
      <w:pPr>
        <w:ind w:firstLine="851"/>
        <w:jc w:val="both"/>
      </w:pPr>
      <w:r>
        <w:t>В целях реорганизации МУП «Коммунальное хозяйство» Мошковского района Новосибирской области и МУП «Водолей» Мошковского района Новосибирской области путем присоединения МУП «Водолей» к МУП «Коммунальное хозяйство» на основании решения девятой сессии Совет</w:t>
      </w:r>
      <w:r w:rsidR="00405DA6">
        <w:t>а депутатов Мошковского района Н</w:t>
      </w:r>
      <w:r>
        <w:t>овосибирской области четвертого созыва от 20.07.2021 № 100,</w:t>
      </w:r>
    </w:p>
    <w:p w:rsidR="00F362DE" w:rsidRPr="003B4000" w:rsidRDefault="005A4F15" w:rsidP="00405DA6">
      <w:pPr>
        <w:autoSpaceDE w:val="0"/>
        <w:autoSpaceDN w:val="0"/>
        <w:adjustRightInd w:val="0"/>
        <w:jc w:val="both"/>
      </w:pPr>
      <w:r>
        <w:t>ПОСТАНАВЛЯЮ:</w:t>
      </w:r>
    </w:p>
    <w:p w:rsidR="00500A31" w:rsidRDefault="00500A31" w:rsidP="00405DA6">
      <w:pPr>
        <w:pStyle w:val="a5"/>
        <w:numPr>
          <w:ilvl w:val="0"/>
          <w:numId w:val="7"/>
        </w:numPr>
        <w:autoSpaceDE w:val="0"/>
        <w:autoSpaceDN w:val="0"/>
        <w:adjustRightInd w:val="0"/>
        <w:ind w:left="0" w:firstLine="567"/>
        <w:jc w:val="both"/>
      </w:pPr>
      <w:r>
        <w:t>Утвердить в новой редакции Устав Муниципального унитарного предприятия «Коммунальное хозяйство» Мошковского района Новосибирской области.</w:t>
      </w:r>
    </w:p>
    <w:p w:rsidR="00500A31" w:rsidRDefault="00500A31" w:rsidP="00405DA6">
      <w:pPr>
        <w:pStyle w:val="a5"/>
        <w:numPr>
          <w:ilvl w:val="0"/>
          <w:numId w:val="7"/>
        </w:numPr>
        <w:autoSpaceDE w:val="0"/>
        <w:autoSpaceDN w:val="0"/>
        <w:adjustRightInd w:val="0"/>
        <w:ind w:left="0" w:firstLine="709"/>
        <w:jc w:val="both"/>
      </w:pPr>
      <w:r>
        <w:t>Директору Муниципального унитарного предприятия «Коммунальное хоз</w:t>
      </w:r>
      <w:r w:rsidR="00D805AB">
        <w:t>яйство» Мошковского района Н</w:t>
      </w:r>
      <w:r>
        <w:t>овосибирской области Максимову Юрию Павловичу произвести государственную регистрацию Устава.</w:t>
      </w:r>
    </w:p>
    <w:p w:rsidR="00F362DE" w:rsidRPr="00950540" w:rsidRDefault="00500A31" w:rsidP="00F362DE">
      <w:pPr>
        <w:ind w:firstLine="709"/>
        <w:contextualSpacing/>
        <w:jc w:val="both"/>
      </w:pPr>
      <w:r>
        <w:t>3</w:t>
      </w:r>
      <w:r w:rsidR="00F362DE" w:rsidRPr="00950540">
        <w:t>.</w:t>
      </w:r>
      <w:r w:rsidR="00F362DE">
        <w:t> </w:t>
      </w:r>
      <w:r w:rsidR="00F362DE" w:rsidRPr="00950540">
        <w:t>Контроль за исполнением настоящего</w:t>
      </w:r>
      <w:r>
        <w:t xml:space="preserve"> постановления</w:t>
      </w:r>
      <w:r w:rsidR="009466A1">
        <w:t xml:space="preserve"> возложить на заместителя главы администрации Мошковского района Новосибирской облас</w:t>
      </w:r>
      <w:r w:rsidR="00EF2FB0">
        <w:t>ти Грехова М.А</w:t>
      </w:r>
      <w:r w:rsidR="00F362DE" w:rsidRPr="00950540">
        <w:t>.</w:t>
      </w:r>
    </w:p>
    <w:p w:rsidR="001E5E50" w:rsidRDefault="001E5E50" w:rsidP="001E5E50">
      <w:pPr>
        <w:ind w:firstLine="567"/>
        <w:jc w:val="both"/>
      </w:pPr>
      <w:r>
        <w:t xml:space="preserve"> </w:t>
      </w:r>
    </w:p>
    <w:p w:rsidR="001E5E50" w:rsidRDefault="001E5E50" w:rsidP="001E5E50">
      <w:pPr>
        <w:ind w:firstLine="567"/>
        <w:jc w:val="both"/>
      </w:pPr>
    </w:p>
    <w:p w:rsidR="001E5E50" w:rsidRDefault="001E5E50" w:rsidP="001E5E50">
      <w:pPr>
        <w:ind w:firstLine="567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72"/>
        <w:gridCol w:w="4949"/>
      </w:tblGrid>
      <w:tr w:rsidR="001E5E50" w:rsidRPr="00511C49" w:rsidTr="00054658">
        <w:tc>
          <w:tcPr>
            <w:tcW w:w="5068" w:type="dxa"/>
            <w:shd w:val="clear" w:color="auto" w:fill="auto"/>
          </w:tcPr>
          <w:p w:rsidR="001E5E50" w:rsidRPr="00511C49" w:rsidRDefault="001E5E50" w:rsidP="002576C3">
            <w:pPr>
              <w:pStyle w:val="a6"/>
              <w:ind w:right="-3"/>
              <w:rPr>
                <w:rFonts w:ascii="Times New Roman" w:hAnsi="Times New Roman"/>
                <w:sz w:val="28"/>
                <w:szCs w:val="28"/>
              </w:rPr>
            </w:pPr>
            <w:r w:rsidRPr="00511C49">
              <w:rPr>
                <w:rFonts w:ascii="Times New Roman" w:hAnsi="Times New Roman"/>
                <w:sz w:val="28"/>
                <w:szCs w:val="28"/>
              </w:rPr>
              <w:t>Глав</w:t>
            </w:r>
            <w:r w:rsidR="009466A1">
              <w:rPr>
                <w:rFonts w:ascii="Times New Roman" w:hAnsi="Times New Roman"/>
                <w:sz w:val="28"/>
                <w:szCs w:val="28"/>
              </w:rPr>
              <w:t>а</w:t>
            </w:r>
            <w:r w:rsidRPr="00511C49">
              <w:rPr>
                <w:rFonts w:ascii="Times New Roman" w:hAnsi="Times New Roman"/>
                <w:sz w:val="28"/>
                <w:szCs w:val="28"/>
              </w:rPr>
              <w:t xml:space="preserve"> Мошковского района Новосибирской области</w:t>
            </w:r>
          </w:p>
        </w:tc>
        <w:tc>
          <w:tcPr>
            <w:tcW w:w="5068" w:type="dxa"/>
            <w:shd w:val="clear" w:color="auto" w:fill="auto"/>
          </w:tcPr>
          <w:p w:rsidR="001E5E50" w:rsidRPr="00511C49" w:rsidRDefault="001E5E50" w:rsidP="00054658">
            <w:pPr>
              <w:pStyle w:val="a6"/>
              <w:ind w:right="-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E5E50" w:rsidRPr="00511C49" w:rsidRDefault="001E5E50" w:rsidP="002576C3">
            <w:pPr>
              <w:pStyle w:val="a6"/>
              <w:ind w:right="-3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11C49">
              <w:rPr>
                <w:rFonts w:ascii="Times New Roman" w:hAnsi="Times New Roman"/>
                <w:sz w:val="28"/>
                <w:szCs w:val="28"/>
              </w:rPr>
              <w:t>С.</w:t>
            </w:r>
            <w:r w:rsidR="002576C3">
              <w:rPr>
                <w:rFonts w:ascii="Times New Roman" w:hAnsi="Times New Roman"/>
                <w:sz w:val="28"/>
                <w:szCs w:val="28"/>
              </w:rPr>
              <w:t>Н</w:t>
            </w:r>
            <w:r w:rsidRPr="00511C49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2576C3">
              <w:rPr>
                <w:rFonts w:ascii="Times New Roman" w:hAnsi="Times New Roman"/>
                <w:sz w:val="28"/>
                <w:szCs w:val="28"/>
              </w:rPr>
              <w:t>Субботин</w:t>
            </w:r>
          </w:p>
        </w:tc>
      </w:tr>
    </w:tbl>
    <w:p w:rsidR="001E5E50" w:rsidRDefault="001E5E50" w:rsidP="001E5E50">
      <w:pPr>
        <w:jc w:val="both"/>
      </w:pPr>
    </w:p>
    <w:p w:rsidR="001E5E50" w:rsidRDefault="001E5E50" w:rsidP="001E5E50">
      <w:pPr>
        <w:ind w:firstLine="567"/>
        <w:jc w:val="both"/>
      </w:pPr>
    </w:p>
    <w:p w:rsidR="007F2196" w:rsidRPr="007F2196" w:rsidRDefault="007F2196" w:rsidP="007F2196"/>
    <w:p w:rsidR="007F2196" w:rsidRPr="007F2196" w:rsidRDefault="007F2196" w:rsidP="007F2196"/>
    <w:p w:rsidR="007F2196" w:rsidRPr="007F2196" w:rsidRDefault="007F2196" w:rsidP="007F2196"/>
    <w:p w:rsidR="007F2196" w:rsidRPr="007F2196" w:rsidRDefault="007F2196" w:rsidP="007F2196"/>
    <w:p w:rsidR="007F2196" w:rsidRPr="007F2196" w:rsidRDefault="007F2196" w:rsidP="007F2196"/>
    <w:p w:rsidR="007F2196" w:rsidRDefault="007F2196" w:rsidP="007F2196"/>
    <w:p w:rsidR="00AA2EA2" w:rsidRPr="00AA2EA2" w:rsidRDefault="00AA2EA2" w:rsidP="00AA2EA2">
      <w:pPr>
        <w:rPr>
          <w:sz w:val="20"/>
          <w:szCs w:val="20"/>
        </w:rPr>
      </w:pPr>
      <w:bookmarkStart w:id="0" w:name="_GoBack"/>
      <w:bookmarkEnd w:id="0"/>
    </w:p>
    <w:sectPr w:rsidR="00AA2EA2" w:rsidRPr="00AA2EA2" w:rsidSect="00405DA6">
      <w:headerReference w:type="default" r:id="rId8"/>
      <w:pgSz w:w="11906" w:h="16838"/>
      <w:pgMar w:top="567" w:right="567" w:bottom="567" w:left="1418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7727" w:rsidRDefault="008C7727" w:rsidP="00217034">
      <w:r>
        <w:separator/>
      </w:r>
    </w:p>
  </w:endnote>
  <w:endnote w:type="continuationSeparator" w:id="0">
    <w:p w:rsidR="008C7727" w:rsidRDefault="008C7727" w:rsidP="002170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7727" w:rsidRDefault="008C7727" w:rsidP="00217034">
      <w:r>
        <w:separator/>
      </w:r>
    </w:p>
  </w:footnote>
  <w:footnote w:type="continuationSeparator" w:id="0">
    <w:p w:rsidR="008C7727" w:rsidRDefault="008C7727" w:rsidP="002170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7034" w:rsidRDefault="00217034" w:rsidP="00EC2C7F">
    <w:pPr>
      <w:pStyle w:val="a9"/>
    </w:pPr>
  </w:p>
  <w:p w:rsidR="00217034" w:rsidRDefault="0021703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CB0AF6"/>
    <w:multiLevelType w:val="hybridMultilevel"/>
    <w:tmpl w:val="40D69D54"/>
    <w:lvl w:ilvl="0" w:tplc="F0B018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7BE7681"/>
    <w:multiLevelType w:val="hybridMultilevel"/>
    <w:tmpl w:val="79EE257E"/>
    <w:lvl w:ilvl="0" w:tplc="F0B018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345629"/>
    <w:multiLevelType w:val="hybridMultilevel"/>
    <w:tmpl w:val="1B8EA1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116C4A"/>
    <w:multiLevelType w:val="hybridMultilevel"/>
    <w:tmpl w:val="2A6490CC"/>
    <w:lvl w:ilvl="0" w:tplc="14CE8DBE">
      <w:start w:val="1"/>
      <w:numFmt w:val="decimal"/>
      <w:lvlText w:val="%1."/>
      <w:lvlJc w:val="left"/>
      <w:pPr>
        <w:ind w:left="1129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D5053B1"/>
    <w:multiLevelType w:val="hybridMultilevel"/>
    <w:tmpl w:val="A3A68B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962F0F"/>
    <w:multiLevelType w:val="hybridMultilevel"/>
    <w:tmpl w:val="079E743C"/>
    <w:lvl w:ilvl="0" w:tplc="6A70E3C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E25606"/>
    <w:multiLevelType w:val="hybridMultilevel"/>
    <w:tmpl w:val="93361308"/>
    <w:lvl w:ilvl="0" w:tplc="0419000F">
      <w:start w:val="1"/>
      <w:numFmt w:val="decimal"/>
      <w:lvlText w:val="%1."/>
      <w:lvlJc w:val="left"/>
      <w:pPr>
        <w:ind w:left="163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CDB"/>
    <w:rsid w:val="00013252"/>
    <w:rsid w:val="000252AC"/>
    <w:rsid w:val="00134E23"/>
    <w:rsid w:val="001568F3"/>
    <w:rsid w:val="0018309F"/>
    <w:rsid w:val="001E5E50"/>
    <w:rsid w:val="00217034"/>
    <w:rsid w:val="002576C3"/>
    <w:rsid w:val="002700D4"/>
    <w:rsid w:val="00280EC2"/>
    <w:rsid w:val="002F1B34"/>
    <w:rsid w:val="002F674B"/>
    <w:rsid w:val="00306A4F"/>
    <w:rsid w:val="00350A5C"/>
    <w:rsid w:val="00376202"/>
    <w:rsid w:val="003965C5"/>
    <w:rsid w:val="00405DA6"/>
    <w:rsid w:val="004B1DC5"/>
    <w:rsid w:val="004B6AA5"/>
    <w:rsid w:val="004E628D"/>
    <w:rsid w:val="004F08E4"/>
    <w:rsid w:val="00500A31"/>
    <w:rsid w:val="005133D7"/>
    <w:rsid w:val="005413BB"/>
    <w:rsid w:val="005A2E75"/>
    <w:rsid w:val="005A4F15"/>
    <w:rsid w:val="005B62AB"/>
    <w:rsid w:val="005B7595"/>
    <w:rsid w:val="005C22E6"/>
    <w:rsid w:val="005E6188"/>
    <w:rsid w:val="0064795E"/>
    <w:rsid w:val="0065243B"/>
    <w:rsid w:val="006C6BE7"/>
    <w:rsid w:val="006F4F79"/>
    <w:rsid w:val="00704E4E"/>
    <w:rsid w:val="007B5EDF"/>
    <w:rsid w:val="007E4C32"/>
    <w:rsid w:val="007F2196"/>
    <w:rsid w:val="0083550A"/>
    <w:rsid w:val="008378A3"/>
    <w:rsid w:val="008A6EFB"/>
    <w:rsid w:val="008C7727"/>
    <w:rsid w:val="00937A99"/>
    <w:rsid w:val="009466A1"/>
    <w:rsid w:val="009B352C"/>
    <w:rsid w:val="00A173B0"/>
    <w:rsid w:val="00A37186"/>
    <w:rsid w:val="00A60CDB"/>
    <w:rsid w:val="00AA2EA2"/>
    <w:rsid w:val="00AC4C59"/>
    <w:rsid w:val="00B01E64"/>
    <w:rsid w:val="00B75A80"/>
    <w:rsid w:val="00CA2858"/>
    <w:rsid w:val="00CD1D78"/>
    <w:rsid w:val="00CD788F"/>
    <w:rsid w:val="00CF1F0C"/>
    <w:rsid w:val="00D3023A"/>
    <w:rsid w:val="00D4360F"/>
    <w:rsid w:val="00D805AB"/>
    <w:rsid w:val="00EC2C7F"/>
    <w:rsid w:val="00EF2FB0"/>
    <w:rsid w:val="00F15819"/>
    <w:rsid w:val="00F23850"/>
    <w:rsid w:val="00F362DE"/>
    <w:rsid w:val="00F749AD"/>
    <w:rsid w:val="00F811FC"/>
    <w:rsid w:val="00FB2A6A"/>
    <w:rsid w:val="00FC06FA"/>
    <w:rsid w:val="00FF3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12BEC5-F9DB-4212-AB65-3E33F616D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1E6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B01E64"/>
    <w:pPr>
      <w:keepNext/>
      <w:jc w:val="center"/>
      <w:outlineLvl w:val="0"/>
    </w:pPr>
    <w:rPr>
      <w:b/>
      <w:bCs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1E64"/>
    <w:rPr>
      <w:rFonts w:ascii="Times New Roman" w:eastAsia="Times New Roman" w:hAnsi="Times New Roman" w:cs="Times New Roman"/>
      <w:b/>
      <w:bCs/>
      <w:sz w:val="36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E6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1E6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E4C32"/>
    <w:pPr>
      <w:ind w:left="720"/>
      <w:contextualSpacing/>
    </w:pPr>
  </w:style>
  <w:style w:type="paragraph" w:styleId="a6">
    <w:name w:val="No Spacing"/>
    <w:qFormat/>
    <w:rsid w:val="005B7595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Body Text"/>
    <w:basedOn w:val="a"/>
    <w:link w:val="a8"/>
    <w:unhideWhenUsed/>
    <w:rsid w:val="001E5E50"/>
    <w:pPr>
      <w:jc w:val="center"/>
    </w:pPr>
    <w:rPr>
      <w:szCs w:val="24"/>
    </w:rPr>
  </w:style>
  <w:style w:type="character" w:customStyle="1" w:styleId="a8">
    <w:name w:val="Основной текст Знак"/>
    <w:basedOn w:val="a0"/>
    <w:link w:val="a7"/>
    <w:rsid w:val="001E5E5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21703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1703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footer"/>
    <w:basedOn w:val="a"/>
    <w:link w:val="ac"/>
    <w:uiPriority w:val="99"/>
    <w:unhideWhenUsed/>
    <w:rsid w:val="0021703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17034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ZmOtd</dc:creator>
  <cp:keywords/>
  <dc:description/>
  <cp:lastModifiedBy>User</cp:lastModifiedBy>
  <cp:revision>18</cp:revision>
  <cp:lastPrinted>2021-12-10T04:21:00Z</cp:lastPrinted>
  <dcterms:created xsi:type="dcterms:W3CDTF">2020-06-23T09:21:00Z</dcterms:created>
  <dcterms:modified xsi:type="dcterms:W3CDTF">2021-12-20T04:58:00Z</dcterms:modified>
</cp:coreProperties>
</file>